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9F" w:rsidRDefault="0006259F" w:rsidP="0006259F">
      <w:pPr>
        <w:jc w:val="right"/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t>Приложение № 6</w:t>
      </w:r>
    </w:p>
    <w:p w:rsidR="0006259F" w:rsidRDefault="0006259F" w:rsidP="0006259F">
      <w:pPr>
        <w:jc w:val="right"/>
        <w:rPr>
          <w:sz w:val="22"/>
          <w:szCs w:val="27"/>
        </w:rPr>
      </w:pPr>
      <w:r>
        <w:rPr>
          <w:sz w:val="22"/>
          <w:szCs w:val="27"/>
        </w:rPr>
        <w:t>к приказу Минздрава РБ</w:t>
      </w:r>
    </w:p>
    <w:p w:rsidR="0006259F" w:rsidRDefault="0006259F" w:rsidP="0006259F">
      <w:pPr>
        <w:pStyle w:val="a3"/>
        <w:ind w:left="720"/>
        <w:jc w:val="right"/>
        <w:rPr>
          <w:b/>
          <w:sz w:val="28"/>
          <w:szCs w:val="27"/>
        </w:rPr>
      </w:pPr>
      <w:r>
        <w:rPr>
          <w:sz w:val="22"/>
          <w:szCs w:val="27"/>
        </w:rPr>
        <w:t xml:space="preserve">от </w:t>
      </w:r>
      <w:r w:rsidR="00F37B97">
        <w:rPr>
          <w:sz w:val="22"/>
          <w:szCs w:val="27"/>
        </w:rPr>
        <w:t xml:space="preserve">28.03.2017г. </w:t>
      </w:r>
      <w:r>
        <w:rPr>
          <w:sz w:val="22"/>
          <w:szCs w:val="27"/>
        </w:rPr>
        <w:t>№</w:t>
      </w:r>
      <w:r w:rsidR="00F37B97">
        <w:rPr>
          <w:sz w:val="22"/>
          <w:szCs w:val="27"/>
        </w:rPr>
        <w:t xml:space="preserve"> 410</w:t>
      </w: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Анкета по оценке работы регистратуры </w:t>
      </w:r>
    </w:p>
    <w:p w:rsidR="0006259F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tbl>
      <w:tblPr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560"/>
        <w:gridCol w:w="11198"/>
        <w:gridCol w:w="2693"/>
      </w:tblGrid>
      <w:tr w:rsidR="0006259F" w:rsidRPr="002A51F2" w:rsidTr="00F37B97">
        <w:trPr>
          <w:trHeight w:hRule="exact" w:val="1381"/>
          <w:tblHeader/>
        </w:trPr>
        <w:tc>
          <w:tcPr>
            <w:tcW w:w="577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after="120" w:line="230" w:lineRule="exact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 xml:space="preserve">№ </w:t>
            </w:r>
            <w:proofErr w:type="gramStart"/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1560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11198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  <w:r w:rsidRPr="002A51F2">
              <w:rPr>
                <w:b/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Характеристика критерия оценки</w:t>
            </w:r>
          </w:p>
        </w:tc>
        <w:tc>
          <w:tcPr>
            <w:tcW w:w="2693" w:type="dxa"/>
            <w:shd w:val="clear" w:color="auto" w:fill="FFFFFF"/>
          </w:tcPr>
          <w:p w:rsidR="00F37B97" w:rsidRDefault="0006259F" w:rsidP="00F37B97">
            <w:pPr>
              <w:widowControl w:val="0"/>
              <w:spacing w:after="120" w:line="230" w:lineRule="exact"/>
              <w:ind w:left="120"/>
              <w:jc w:val="center"/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</w:pPr>
            <w:r w:rsidRPr="00D478D9"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t>Оценка работы,</w:t>
            </w:r>
            <w:r w:rsidRPr="00D478D9"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br/>
              <w:t>где:</w:t>
            </w:r>
          </w:p>
          <w:p w:rsidR="00F37B97" w:rsidRDefault="00F37B97" w:rsidP="00F37B97">
            <w:pPr>
              <w:widowControl w:val="0"/>
              <w:spacing w:after="120" w:line="230" w:lineRule="exact"/>
              <w:ind w:left="120"/>
              <w:jc w:val="center"/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t>5 - высшая оценка</w:t>
            </w:r>
          </w:p>
          <w:p w:rsidR="0006259F" w:rsidRPr="00D478D9" w:rsidRDefault="0006259F" w:rsidP="00F37B97">
            <w:pPr>
              <w:widowControl w:val="0"/>
              <w:spacing w:after="120" w:line="230" w:lineRule="exact"/>
              <w:ind w:left="120"/>
              <w:jc w:val="center"/>
              <w:rPr>
                <w:b/>
                <w:color w:val="000000"/>
                <w:spacing w:val="-7"/>
                <w:shd w:val="clear" w:color="auto" w:fill="FFFFFF"/>
                <w:lang w:bidi="ru-RU"/>
              </w:rPr>
            </w:pPr>
            <w:r w:rsidRPr="00D478D9">
              <w:rPr>
                <w:b/>
                <w:bCs/>
                <w:color w:val="000000"/>
                <w:spacing w:val="-7"/>
                <w:shd w:val="clear" w:color="auto" w:fill="FFFFFF"/>
                <w:lang w:bidi="ru-RU"/>
              </w:rPr>
              <w:t>1 - низшая</w:t>
            </w:r>
          </w:p>
        </w:tc>
      </w:tr>
      <w:tr w:rsidR="0006259F" w:rsidRPr="002A51F2" w:rsidTr="00F37B97">
        <w:trPr>
          <w:trHeight w:hRule="exact" w:val="336"/>
        </w:trPr>
        <w:tc>
          <w:tcPr>
            <w:tcW w:w="577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4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after="120" w:line="230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F37B97">
            <w:pPr>
              <w:widowControl w:val="0"/>
              <w:spacing w:before="120" w:line="230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процесса</w:t>
            </w: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соблюдение графика работы;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17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системность хранения документов;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288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обеспечение сохранности документов;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36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распределение потока пациентов;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62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83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обеспечение работы всех окон в периоды наибольшей нагрузки;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83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66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равномерное распределение нагрузки на регистраторов;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8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57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взаимодействие с другими структурными подразделениями;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4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57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4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37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8" w:lineRule="exact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8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66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 xml:space="preserve">- возможность </w:t>
            </w:r>
            <w:proofErr w:type="gramStart"/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подачи жалобы / выражения благодарности / внесения предложений</w:t>
            </w:r>
            <w:proofErr w:type="gramEnd"/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8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293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наличие обратной связи.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609"/>
        </w:trPr>
        <w:tc>
          <w:tcPr>
            <w:tcW w:w="577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4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after="120" w:line="230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F37B97">
            <w:pPr>
              <w:widowControl w:val="0"/>
              <w:spacing w:before="120" w:line="230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пространства</w:t>
            </w: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4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4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55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организация рабочего места;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293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чистота в регистратуре;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31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наличие мест для отдыха;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47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4" w:lineRule="exact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4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78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69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особые решения по созданию в регистратуре комфортных для пациента условий (цветы, декоративные фонтаны, фоновая музыка и т.д.);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69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22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отсутствие неприятных запахов;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89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общая атмосфера в регистратуре.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298"/>
        </w:trPr>
        <w:tc>
          <w:tcPr>
            <w:tcW w:w="577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4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69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F37B97">
            <w:pPr>
              <w:widowControl w:val="0"/>
              <w:spacing w:line="269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труда</w:t>
            </w:r>
          </w:p>
          <w:p w:rsidR="0006259F" w:rsidRPr="002A51F2" w:rsidRDefault="0006259F" w:rsidP="00F37B97">
            <w:pPr>
              <w:widowControl w:val="0"/>
              <w:spacing w:line="269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регистраторов</w:t>
            </w: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компетентность;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298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вежливость;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47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69" w:lineRule="exact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69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66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внешний вид / опрятность / аккуратность / тактичность регистратора;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8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46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отзывчивость / внимательность.</w:t>
            </w:r>
          </w:p>
        </w:tc>
        <w:tc>
          <w:tcPr>
            <w:tcW w:w="2693" w:type="dxa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95"/>
        </w:trPr>
        <w:tc>
          <w:tcPr>
            <w:tcW w:w="577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4.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after="120" w:line="230" w:lineRule="exact"/>
              <w:ind w:left="10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Организация</w:t>
            </w:r>
          </w:p>
          <w:p w:rsidR="0006259F" w:rsidRPr="002A51F2" w:rsidRDefault="0006259F" w:rsidP="00F37B97">
            <w:pPr>
              <w:widowControl w:val="0"/>
              <w:spacing w:before="120" w:line="230" w:lineRule="exact"/>
              <w:ind w:left="10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времени</w:t>
            </w: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скорость оказания консультаций регистраторами лично / по телефону;</w:t>
            </w:r>
          </w:p>
        </w:tc>
        <w:tc>
          <w:tcPr>
            <w:tcW w:w="2693" w:type="dxa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57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78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2693" w:type="dxa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552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64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учет рационального использования времени пациента.</w:t>
            </w:r>
          </w:p>
        </w:tc>
        <w:tc>
          <w:tcPr>
            <w:tcW w:w="2693" w:type="dxa"/>
          </w:tcPr>
          <w:p w:rsidR="0006259F" w:rsidRPr="002A51F2" w:rsidRDefault="0006259F" w:rsidP="00F37B97">
            <w:pPr>
              <w:widowControl w:val="0"/>
              <w:spacing w:line="269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341"/>
        </w:trPr>
        <w:tc>
          <w:tcPr>
            <w:tcW w:w="577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30" w:lineRule="exact"/>
              <w:ind w:left="12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6259F" w:rsidRPr="002A51F2" w:rsidRDefault="0006259F" w:rsidP="00F37B97">
            <w:pPr>
              <w:widowControl w:val="0"/>
              <w:spacing w:line="274" w:lineRule="exact"/>
              <w:ind w:left="10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Общая оценка</w:t>
            </w:r>
          </w:p>
          <w:p w:rsidR="0006259F" w:rsidRPr="002A51F2" w:rsidRDefault="0006259F" w:rsidP="00F37B97">
            <w:pPr>
              <w:widowControl w:val="0"/>
              <w:spacing w:line="274" w:lineRule="exact"/>
              <w:ind w:left="10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работы</w:t>
            </w:r>
          </w:p>
          <w:p w:rsidR="0006259F" w:rsidRPr="002A51F2" w:rsidRDefault="0006259F" w:rsidP="00F37B97">
            <w:pPr>
              <w:widowControl w:val="0"/>
              <w:spacing w:line="274" w:lineRule="exact"/>
              <w:ind w:left="100"/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2A51F2"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  <w:t>регистратуры</w:t>
            </w: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удовлетворенность работой регистратуры;</w:t>
            </w:r>
          </w:p>
        </w:tc>
        <w:tc>
          <w:tcPr>
            <w:tcW w:w="2693" w:type="dxa"/>
          </w:tcPr>
          <w:p w:rsidR="0006259F" w:rsidRPr="002A51F2" w:rsidRDefault="0006259F" w:rsidP="00F37B97">
            <w:pPr>
              <w:widowControl w:val="0"/>
              <w:spacing w:line="278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06259F" w:rsidRPr="002A51F2" w:rsidTr="00F37B97">
        <w:trPr>
          <w:trHeight w:hRule="exact" w:val="802"/>
        </w:trPr>
        <w:tc>
          <w:tcPr>
            <w:tcW w:w="577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06259F" w:rsidRPr="002A51F2" w:rsidRDefault="0006259F" w:rsidP="00F37B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8" w:type="dxa"/>
            <w:shd w:val="clear" w:color="auto" w:fill="FFFFFF"/>
          </w:tcPr>
          <w:p w:rsidR="0006259F" w:rsidRPr="00F37B97" w:rsidRDefault="0006259F" w:rsidP="00F37B97">
            <w:pPr>
              <w:widowControl w:val="0"/>
              <w:spacing w:line="230" w:lineRule="exact"/>
              <w:ind w:left="100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F37B97">
              <w:rPr>
                <w:color w:val="000000"/>
                <w:spacing w:val="-7"/>
                <w:sz w:val="24"/>
                <w:szCs w:val="24"/>
                <w:shd w:val="clear" w:color="auto" w:fill="FFFFFF"/>
                <w:lang w:bidi="ru-RU"/>
              </w:rPr>
              <w:t>- был ли решен Ваш вопрос.</w:t>
            </w:r>
          </w:p>
        </w:tc>
        <w:tc>
          <w:tcPr>
            <w:tcW w:w="2693" w:type="dxa"/>
          </w:tcPr>
          <w:p w:rsidR="0006259F" w:rsidRPr="002A51F2" w:rsidRDefault="0006259F" w:rsidP="00F37B97">
            <w:pPr>
              <w:widowControl w:val="0"/>
              <w:spacing w:line="230" w:lineRule="exact"/>
              <w:ind w:left="100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</w:tbl>
    <w:p w:rsidR="0006259F" w:rsidRPr="007909E3" w:rsidRDefault="0006259F" w:rsidP="0006259F">
      <w:pPr>
        <w:pStyle w:val="a3"/>
        <w:ind w:left="720"/>
        <w:jc w:val="center"/>
        <w:rPr>
          <w:b/>
          <w:sz w:val="28"/>
          <w:szCs w:val="27"/>
        </w:rPr>
      </w:pPr>
    </w:p>
    <w:p w:rsidR="0035114B" w:rsidRDefault="0035114B"/>
    <w:sectPr w:rsidR="0035114B" w:rsidSect="002A51F2">
      <w:pgSz w:w="16838" w:h="11905" w:orient="landscape"/>
      <w:pgMar w:top="1134" w:right="851" w:bottom="1418" w:left="42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59F"/>
    <w:rsid w:val="0006259F"/>
    <w:rsid w:val="0019591E"/>
    <w:rsid w:val="0035114B"/>
    <w:rsid w:val="005C49A3"/>
    <w:rsid w:val="008F3801"/>
    <w:rsid w:val="00F37B97"/>
    <w:rsid w:val="00F4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25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4</cp:revision>
  <dcterms:created xsi:type="dcterms:W3CDTF">2017-03-28T10:16:00Z</dcterms:created>
  <dcterms:modified xsi:type="dcterms:W3CDTF">2017-03-31T00:22:00Z</dcterms:modified>
</cp:coreProperties>
</file>